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B39" w:rsidRDefault="00540B39" w:rsidP="00540B39">
      <w:pPr>
        <w:jc w:val="center"/>
        <w:rPr>
          <w:b/>
          <w:sz w:val="28"/>
          <w:szCs w:val="24"/>
        </w:rPr>
      </w:pPr>
      <w:r w:rsidRPr="003E1902">
        <w:rPr>
          <w:b/>
          <w:sz w:val="28"/>
          <w:szCs w:val="24"/>
        </w:rPr>
        <w:t>ORDEN DEL DÍA</w:t>
      </w:r>
      <w:r>
        <w:rPr>
          <w:b/>
          <w:sz w:val="28"/>
          <w:szCs w:val="24"/>
        </w:rPr>
        <w:t xml:space="preserve"> SESIÓN ORDINARIA NÚMERO 01</w:t>
      </w:r>
    </w:p>
    <w:p w:rsidR="00540B39" w:rsidRDefault="00540B39" w:rsidP="00540B39">
      <w:pPr>
        <w:jc w:val="both"/>
        <w:rPr>
          <w:sz w:val="28"/>
          <w:szCs w:val="24"/>
        </w:rPr>
      </w:pPr>
      <w:r w:rsidRPr="00921E24">
        <w:rPr>
          <w:b/>
          <w:sz w:val="28"/>
          <w:szCs w:val="24"/>
        </w:rPr>
        <w:t xml:space="preserve">I.- </w:t>
      </w:r>
      <w:r w:rsidRPr="00921E24">
        <w:rPr>
          <w:sz w:val="28"/>
          <w:szCs w:val="24"/>
        </w:rPr>
        <w:t>Lista de Asistencia, verificación y declaración del Quórum Legal para sesionar.</w:t>
      </w:r>
      <w:r>
        <w:rPr>
          <w:sz w:val="28"/>
          <w:szCs w:val="24"/>
        </w:rPr>
        <w:t>--------------------------------------------------------------------------------------</w:t>
      </w:r>
      <w:r>
        <w:rPr>
          <w:sz w:val="28"/>
          <w:szCs w:val="24"/>
        </w:rPr>
        <w:t>-----</w:t>
      </w:r>
      <w:r w:rsidRPr="00921E24">
        <w:rPr>
          <w:sz w:val="28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540B39" w:rsidRDefault="00540B39" w:rsidP="00540B39">
      <w:pPr>
        <w:jc w:val="both"/>
        <w:rPr>
          <w:sz w:val="28"/>
          <w:szCs w:val="24"/>
        </w:rPr>
      </w:pPr>
      <w:r w:rsidRPr="00921E24">
        <w:rPr>
          <w:b/>
          <w:sz w:val="28"/>
          <w:szCs w:val="24"/>
        </w:rPr>
        <w:t>II.-</w:t>
      </w:r>
      <w:r w:rsidRPr="00921E24">
        <w:rPr>
          <w:sz w:val="28"/>
          <w:szCs w:val="24"/>
        </w:rPr>
        <w:t xml:space="preserve"> Aprobación del Orden del</w:t>
      </w:r>
      <w:r>
        <w:rPr>
          <w:sz w:val="28"/>
          <w:szCs w:val="24"/>
        </w:rPr>
        <w:t xml:space="preserve"> D</w:t>
      </w:r>
      <w:r w:rsidRPr="00921E24">
        <w:rPr>
          <w:sz w:val="28"/>
          <w:szCs w:val="24"/>
        </w:rPr>
        <w:t>ía.</w:t>
      </w:r>
      <w:r>
        <w:rPr>
          <w:sz w:val="28"/>
          <w:szCs w:val="24"/>
        </w:rPr>
        <w:t>-----------------------------------------------------------</w:t>
      </w:r>
      <w:r w:rsidRPr="00921E24">
        <w:rPr>
          <w:sz w:val="28"/>
          <w:szCs w:val="24"/>
        </w:rPr>
        <w:t xml:space="preserve">                                                                                             </w:t>
      </w:r>
      <w:r w:rsidRPr="00921E24">
        <w:rPr>
          <w:b/>
          <w:sz w:val="28"/>
          <w:szCs w:val="24"/>
        </w:rPr>
        <w:t>III.-</w:t>
      </w:r>
      <w:r w:rsidRPr="00921E24">
        <w:rPr>
          <w:sz w:val="28"/>
          <w:szCs w:val="24"/>
        </w:rPr>
        <w:t xml:space="preserve">  Propuestas para la designación del Servidor Público Encargado de la Secretaria General, así como del Funcionario Público Encargado de la Hacienda Municipal; de conformidad con los artículos 15,  48 fracción V, 61, 62, 63, 64, 65 ,66, 67 de la Ley de Gobierno y Administración Pública Municipal para el Estado de Jalisco, en vigor.</w:t>
      </w:r>
      <w:r>
        <w:rPr>
          <w:sz w:val="28"/>
          <w:szCs w:val="24"/>
        </w:rPr>
        <w:t>---------------------------------------</w:t>
      </w:r>
      <w:r>
        <w:rPr>
          <w:sz w:val="28"/>
          <w:szCs w:val="24"/>
        </w:rPr>
        <w:t>----------------------------</w:t>
      </w:r>
      <w:r w:rsidRPr="00921E24">
        <w:rPr>
          <w:sz w:val="28"/>
          <w:szCs w:val="24"/>
        </w:rPr>
        <w:t xml:space="preserve">                                                                            </w:t>
      </w:r>
    </w:p>
    <w:p w:rsidR="00540B39" w:rsidRDefault="00540B39" w:rsidP="00540B39">
      <w:pPr>
        <w:jc w:val="both"/>
        <w:rPr>
          <w:sz w:val="28"/>
          <w:szCs w:val="24"/>
        </w:rPr>
      </w:pPr>
      <w:r w:rsidRPr="00921E24">
        <w:rPr>
          <w:b/>
          <w:sz w:val="28"/>
          <w:szCs w:val="24"/>
        </w:rPr>
        <w:t>IV.-</w:t>
      </w:r>
      <w:r w:rsidRPr="00921E24">
        <w:rPr>
          <w:sz w:val="28"/>
          <w:szCs w:val="24"/>
        </w:rPr>
        <w:t xml:space="preserve"> Toma de protesta de los Directores y Jefes de Oficina del Honorable Gobierno Municipal 2018 – 2021; de conformidad con el artículo 18 de la Ley para los Servidores Públicos del Estado de Jalisco; y sus Municipios; en vigo</w:t>
      </w:r>
      <w:r>
        <w:rPr>
          <w:sz w:val="28"/>
          <w:szCs w:val="24"/>
        </w:rPr>
        <w:t>r</w:t>
      </w:r>
      <w:r w:rsidRPr="00921E24">
        <w:rPr>
          <w:sz w:val="28"/>
          <w:szCs w:val="24"/>
        </w:rPr>
        <w:t>.</w:t>
      </w:r>
      <w:r>
        <w:rPr>
          <w:sz w:val="28"/>
          <w:szCs w:val="24"/>
        </w:rPr>
        <w:t>-</w:t>
      </w:r>
      <w:r w:rsidRPr="00921E24">
        <w:rPr>
          <w:sz w:val="28"/>
          <w:szCs w:val="24"/>
        </w:rPr>
        <w:t xml:space="preserve">                          </w:t>
      </w:r>
      <w:r>
        <w:rPr>
          <w:sz w:val="28"/>
          <w:szCs w:val="24"/>
        </w:rPr>
        <w:t xml:space="preserve">                               </w:t>
      </w:r>
      <w:r w:rsidRPr="00921E24">
        <w:rPr>
          <w:sz w:val="28"/>
          <w:szCs w:val="24"/>
        </w:rPr>
        <w:t xml:space="preserve"> </w:t>
      </w:r>
      <w:r w:rsidRPr="00921E24">
        <w:rPr>
          <w:b/>
          <w:sz w:val="28"/>
          <w:szCs w:val="24"/>
        </w:rPr>
        <w:t>V.-</w:t>
      </w:r>
      <w:r w:rsidRPr="00921E24">
        <w:rPr>
          <w:sz w:val="28"/>
          <w:szCs w:val="24"/>
        </w:rPr>
        <w:t xml:space="preserve"> Aprobación al Presidente Municipal y Funcionario Público encargado de la Hacienda Municipal para que en nombre y repre</w:t>
      </w:r>
      <w:r>
        <w:rPr>
          <w:sz w:val="28"/>
          <w:szCs w:val="24"/>
        </w:rPr>
        <w:t>sentación del Honorable Ayuntamiento</w:t>
      </w:r>
      <w:r w:rsidRPr="00921E24">
        <w:rPr>
          <w:sz w:val="28"/>
          <w:szCs w:val="24"/>
        </w:rPr>
        <w:t xml:space="preserve"> Municipal periodo 2018 – 2021 soliciten y acudan para la</w:t>
      </w:r>
      <w:r>
        <w:rPr>
          <w:sz w:val="28"/>
          <w:szCs w:val="24"/>
        </w:rPr>
        <w:t xml:space="preserve"> apertura de cuentas bancarias. ------------------------------------</w:t>
      </w:r>
      <w:r>
        <w:rPr>
          <w:sz w:val="28"/>
          <w:szCs w:val="24"/>
        </w:rPr>
        <w:t>-------------------------</w:t>
      </w:r>
      <w:r w:rsidRPr="00921E24">
        <w:rPr>
          <w:sz w:val="28"/>
          <w:szCs w:val="24"/>
        </w:rPr>
        <w:t xml:space="preserve"> </w:t>
      </w:r>
    </w:p>
    <w:p w:rsidR="0039668C" w:rsidRDefault="00540B39" w:rsidP="00540B39">
      <w:pPr>
        <w:jc w:val="both"/>
        <w:rPr>
          <w:sz w:val="28"/>
          <w:szCs w:val="24"/>
        </w:rPr>
      </w:pPr>
      <w:r w:rsidRPr="00921E24">
        <w:rPr>
          <w:b/>
          <w:sz w:val="28"/>
          <w:szCs w:val="24"/>
        </w:rPr>
        <w:t>VI.-</w:t>
      </w:r>
      <w:r w:rsidRPr="00921E24">
        <w:rPr>
          <w:sz w:val="28"/>
          <w:szCs w:val="24"/>
        </w:rPr>
        <w:t xml:space="preserve"> </w:t>
      </w:r>
      <w:r>
        <w:rPr>
          <w:sz w:val="28"/>
          <w:szCs w:val="24"/>
        </w:rPr>
        <w:t>Autorización para que el Presidente Municipal, Síndico y Secretario General firmen convenios con el Gobierno Federal, Estatal, Municipal y OPD.</w:t>
      </w:r>
    </w:p>
    <w:p w:rsidR="00540B39" w:rsidRDefault="00540B39" w:rsidP="00540B39">
      <w:pPr>
        <w:jc w:val="both"/>
        <w:rPr>
          <w:sz w:val="28"/>
          <w:szCs w:val="24"/>
        </w:rPr>
      </w:pPr>
      <w:r w:rsidRPr="00921E24">
        <w:rPr>
          <w:b/>
          <w:sz w:val="28"/>
          <w:szCs w:val="24"/>
        </w:rPr>
        <w:t>VII.-</w:t>
      </w:r>
      <w:r w:rsidRPr="00921E24">
        <w:rPr>
          <w:sz w:val="28"/>
          <w:szCs w:val="24"/>
        </w:rPr>
        <w:t xml:space="preserve"> Designación de comisiones a los C. Regidores del H. Ayuntamiento 2018 – 2021 de conformidad con los artículos 27 y 28 de la Ley de Gobierno y Administración Pública Municipal para el Estado de Jalisco, en vigor.  </w:t>
      </w:r>
    </w:p>
    <w:p w:rsidR="00540B39" w:rsidRDefault="00540B39" w:rsidP="00540B39">
      <w:pPr>
        <w:jc w:val="both"/>
        <w:rPr>
          <w:sz w:val="28"/>
          <w:szCs w:val="24"/>
        </w:rPr>
      </w:pPr>
      <w:r w:rsidRPr="00921E24">
        <w:rPr>
          <w:b/>
          <w:sz w:val="28"/>
          <w:szCs w:val="24"/>
        </w:rPr>
        <w:t xml:space="preserve">VIII.- </w:t>
      </w:r>
      <w:r>
        <w:rPr>
          <w:sz w:val="28"/>
          <w:szCs w:val="24"/>
        </w:rPr>
        <w:t>A</w:t>
      </w:r>
      <w:r w:rsidRPr="00921E24">
        <w:rPr>
          <w:sz w:val="28"/>
          <w:szCs w:val="24"/>
        </w:rPr>
        <w:t>probación para la expedición de convocatoria respectiva para la designación del Juez Municipal Administrativo, de conformidad con los artículos 55 y 56 de la Ley de Gobierno y Administración Pública Municipal para el Estado de Jalisco, en vigor.</w:t>
      </w:r>
      <w:r>
        <w:rPr>
          <w:sz w:val="28"/>
          <w:szCs w:val="24"/>
        </w:rPr>
        <w:t>-----------------------------------------------------</w:t>
      </w:r>
      <w:r>
        <w:rPr>
          <w:sz w:val="28"/>
          <w:szCs w:val="24"/>
        </w:rPr>
        <w:t>-----------</w:t>
      </w:r>
      <w:r w:rsidRPr="00921E24">
        <w:rPr>
          <w:sz w:val="28"/>
          <w:szCs w:val="24"/>
        </w:rPr>
        <w:t xml:space="preserve"> </w:t>
      </w:r>
      <w:bookmarkStart w:id="0" w:name="_GoBack"/>
      <w:bookmarkEnd w:id="0"/>
      <w:r w:rsidRPr="00921E24">
        <w:rPr>
          <w:sz w:val="28"/>
          <w:szCs w:val="24"/>
        </w:rPr>
        <w:t xml:space="preserve"> </w:t>
      </w:r>
      <w:r w:rsidRPr="00921E24">
        <w:rPr>
          <w:b/>
          <w:sz w:val="28"/>
          <w:szCs w:val="24"/>
        </w:rPr>
        <w:t>IX.-</w:t>
      </w:r>
      <w:r w:rsidRPr="00921E24">
        <w:rPr>
          <w:sz w:val="28"/>
          <w:szCs w:val="24"/>
        </w:rPr>
        <w:t xml:space="preserve"> </w:t>
      </w:r>
      <w:r>
        <w:rPr>
          <w:sz w:val="28"/>
          <w:szCs w:val="24"/>
        </w:rPr>
        <w:t>Aprobación del Reglamento Interno para las S</w:t>
      </w:r>
      <w:r w:rsidRPr="00921E24">
        <w:rPr>
          <w:sz w:val="28"/>
          <w:szCs w:val="24"/>
        </w:rPr>
        <w:t>esiones del Honorable Ayuntamiento Constitucional de Degollado, Jalisco.</w:t>
      </w:r>
      <w:r>
        <w:rPr>
          <w:sz w:val="28"/>
          <w:szCs w:val="24"/>
        </w:rPr>
        <w:t>-------------------------------</w:t>
      </w:r>
      <w:r>
        <w:rPr>
          <w:sz w:val="28"/>
          <w:szCs w:val="24"/>
        </w:rPr>
        <w:t>----</w:t>
      </w:r>
      <w:r w:rsidRPr="00921E24">
        <w:rPr>
          <w:b/>
          <w:sz w:val="28"/>
          <w:szCs w:val="24"/>
        </w:rPr>
        <w:t xml:space="preserve">X.- </w:t>
      </w:r>
      <w:r>
        <w:rPr>
          <w:sz w:val="28"/>
          <w:szCs w:val="24"/>
        </w:rPr>
        <w:t>A</w:t>
      </w:r>
      <w:r w:rsidRPr="00921E24">
        <w:rPr>
          <w:sz w:val="28"/>
          <w:szCs w:val="24"/>
        </w:rPr>
        <w:t>probación, para que se concedan facultades al Presidente Municipal, Síndico y Secretario General, para que concurran a la suscripción del contrato de comodato del programa “Apoyo al Transporte para Estudiantes”</w:t>
      </w:r>
      <w:r>
        <w:rPr>
          <w:sz w:val="28"/>
          <w:szCs w:val="24"/>
        </w:rPr>
        <w:t>.-------------</w:t>
      </w:r>
      <w:r w:rsidRPr="00921E24">
        <w:rPr>
          <w:sz w:val="28"/>
          <w:szCs w:val="24"/>
        </w:rPr>
        <w:t xml:space="preserve">                                       </w:t>
      </w:r>
      <w:r w:rsidRPr="00921E24">
        <w:rPr>
          <w:b/>
          <w:sz w:val="28"/>
          <w:szCs w:val="24"/>
        </w:rPr>
        <w:lastRenderedPageBreak/>
        <w:t xml:space="preserve">XI.- </w:t>
      </w:r>
      <w:r>
        <w:rPr>
          <w:sz w:val="28"/>
          <w:szCs w:val="24"/>
        </w:rPr>
        <w:t>A</w:t>
      </w:r>
      <w:r w:rsidRPr="00921E24">
        <w:rPr>
          <w:sz w:val="28"/>
          <w:szCs w:val="24"/>
        </w:rPr>
        <w:t>probación, para ejercer los costos y obligaciones para el pago anual de cada ejercicio fiscal, del servicio GPS y cámaras de seguridad para la unidad de transporte.</w:t>
      </w:r>
      <w:r>
        <w:rPr>
          <w:sz w:val="28"/>
          <w:szCs w:val="24"/>
        </w:rPr>
        <w:t>---------------------------------------------------------------------</w:t>
      </w:r>
      <w:r>
        <w:rPr>
          <w:sz w:val="28"/>
          <w:szCs w:val="24"/>
        </w:rPr>
        <w:t>-------------------</w:t>
      </w:r>
      <w:r w:rsidRPr="00921E24">
        <w:rPr>
          <w:sz w:val="28"/>
          <w:szCs w:val="24"/>
        </w:rPr>
        <w:t xml:space="preserve">                                                                                                                       </w:t>
      </w:r>
      <w:r w:rsidRPr="00921E24">
        <w:rPr>
          <w:b/>
          <w:sz w:val="28"/>
          <w:szCs w:val="24"/>
        </w:rPr>
        <w:t>XII.-</w:t>
      </w:r>
      <w:r>
        <w:rPr>
          <w:sz w:val="28"/>
          <w:szCs w:val="24"/>
        </w:rPr>
        <w:t xml:space="preserve"> Aprobación </w:t>
      </w:r>
      <w:r w:rsidRPr="00921E24">
        <w:rPr>
          <w:sz w:val="28"/>
          <w:szCs w:val="24"/>
        </w:rPr>
        <w:t>para ejercer los costos y obligaciones para el pago anual de cada ejercicio fiscal, de la póliza de seguro</w:t>
      </w:r>
      <w:r w:rsidRPr="00921E24">
        <w:rPr>
          <w:b/>
          <w:sz w:val="28"/>
          <w:szCs w:val="24"/>
        </w:rPr>
        <w:t xml:space="preserve"> </w:t>
      </w:r>
      <w:r w:rsidRPr="00921E24">
        <w:rPr>
          <w:sz w:val="28"/>
          <w:szCs w:val="24"/>
        </w:rPr>
        <w:t>de la unidad de transporte.</w:t>
      </w:r>
      <w:r>
        <w:rPr>
          <w:sz w:val="28"/>
          <w:szCs w:val="24"/>
        </w:rPr>
        <w:t>-</w:t>
      </w:r>
      <w:r>
        <w:rPr>
          <w:sz w:val="28"/>
          <w:szCs w:val="24"/>
        </w:rPr>
        <w:t>------</w:t>
      </w:r>
      <w:r w:rsidRPr="00921E24">
        <w:rPr>
          <w:sz w:val="28"/>
          <w:szCs w:val="24"/>
        </w:rPr>
        <w:t xml:space="preserve">                                                                                                                            </w:t>
      </w:r>
      <w:r>
        <w:rPr>
          <w:sz w:val="28"/>
          <w:szCs w:val="24"/>
        </w:rPr>
        <w:t xml:space="preserve">   </w:t>
      </w:r>
      <w:r w:rsidRPr="00921E24">
        <w:rPr>
          <w:b/>
          <w:sz w:val="28"/>
          <w:szCs w:val="24"/>
        </w:rPr>
        <w:t xml:space="preserve">XIII.- </w:t>
      </w:r>
      <w:r w:rsidRPr="00921E24">
        <w:rPr>
          <w:sz w:val="28"/>
          <w:szCs w:val="24"/>
        </w:rPr>
        <w:t>Autorización para que el Licenciado Jorge Antonio Escobar Gómez  represente legalmente el H. Ayuntamiento Constitucional, periodo 2018 – 2021, antes las autoridades competentes los litigios en que nuestro municipio sea parte.</w:t>
      </w:r>
      <w:r>
        <w:rPr>
          <w:sz w:val="28"/>
          <w:szCs w:val="24"/>
        </w:rPr>
        <w:t>-----------------------------------------------------------------------</w:t>
      </w:r>
      <w:r>
        <w:rPr>
          <w:sz w:val="28"/>
          <w:szCs w:val="24"/>
        </w:rPr>
        <w:t>-------------------</w:t>
      </w:r>
    </w:p>
    <w:p w:rsidR="00540B39" w:rsidRDefault="00540B39" w:rsidP="00540B39">
      <w:pPr>
        <w:jc w:val="both"/>
        <w:rPr>
          <w:sz w:val="28"/>
          <w:szCs w:val="24"/>
        </w:rPr>
      </w:pPr>
      <w:r w:rsidRPr="00921E24">
        <w:rPr>
          <w:sz w:val="28"/>
          <w:szCs w:val="24"/>
        </w:rPr>
        <w:t xml:space="preserve"> </w:t>
      </w:r>
      <w:r w:rsidRPr="00921E24">
        <w:rPr>
          <w:b/>
          <w:sz w:val="28"/>
          <w:szCs w:val="24"/>
        </w:rPr>
        <w:t>XIV.-</w:t>
      </w:r>
      <w:r w:rsidRPr="00921E24">
        <w:rPr>
          <w:sz w:val="28"/>
          <w:szCs w:val="24"/>
        </w:rPr>
        <w:t xml:space="preserve"> Mensaje Polí</w:t>
      </w:r>
      <w:r>
        <w:rPr>
          <w:sz w:val="28"/>
          <w:szCs w:val="24"/>
        </w:rPr>
        <w:t>tico de cada uno de las Fracciones Política</w:t>
      </w:r>
      <w:r w:rsidRPr="00921E24">
        <w:rPr>
          <w:sz w:val="28"/>
          <w:szCs w:val="24"/>
        </w:rPr>
        <w:t>s representados en el Honorable Ayuntamiento Constitucional de Degollado, Jalisco; per</w:t>
      </w:r>
      <w:r>
        <w:rPr>
          <w:sz w:val="28"/>
          <w:szCs w:val="24"/>
        </w:rPr>
        <w:t>iodo 2018 – 2021.------------------------------------------------------------</w:t>
      </w:r>
      <w:r>
        <w:rPr>
          <w:sz w:val="28"/>
          <w:szCs w:val="24"/>
        </w:rPr>
        <w:t>--------------------------</w:t>
      </w:r>
      <w:r w:rsidRPr="00921E24">
        <w:rPr>
          <w:b/>
          <w:sz w:val="28"/>
          <w:szCs w:val="24"/>
        </w:rPr>
        <w:t>XV.-</w:t>
      </w:r>
      <w:r>
        <w:rPr>
          <w:sz w:val="28"/>
          <w:szCs w:val="24"/>
        </w:rPr>
        <w:t xml:space="preserve"> Clausura de la </w:t>
      </w:r>
      <w:r>
        <w:rPr>
          <w:sz w:val="28"/>
          <w:szCs w:val="24"/>
        </w:rPr>
        <w:t>s</w:t>
      </w:r>
      <w:r>
        <w:rPr>
          <w:sz w:val="28"/>
          <w:szCs w:val="24"/>
        </w:rPr>
        <w:t>esión.---------------------------------------------------------------</w:t>
      </w:r>
      <w:r>
        <w:rPr>
          <w:sz w:val="28"/>
          <w:szCs w:val="24"/>
        </w:rPr>
        <w:t>-----</w:t>
      </w:r>
    </w:p>
    <w:p w:rsidR="00A23C1D" w:rsidRDefault="00A23C1D"/>
    <w:sectPr w:rsidR="00A23C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39"/>
    <w:rsid w:val="0039668C"/>
    <w:rsid w:val="00540B39"/>
    <w:rsid w:val="00A2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7DA7"/>
  <w15:chartTrackingRefBased/>
  <w15:docId w15:val="{DDE093A3-8AEE-4C7A-A893-E28E94F2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B3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629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Madrigal</dc:creator>
  <cp:keywords/>
  <dc:description/>
  <cp:lastModifiedBy>Alex Madrigal</cp:lastModifiedBy>
  <cp:revision>1</cp:revision>
  <dcterms:created xsi:type="dcterms:W3CDTF">2019-05-05T20:31:00Z</dcterms:created>
  <dcterms:modified xsi:type="dcterms:W3CDTF">2019-05-05T20:43:00Z</dcterms:modified>
</cp:coreProperties>
</file>