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C57" w:rsidRPr="00B16C57" w:rsidRDefault="00B16C57" w:rsidP="00B16C57">
      <w:pPr>
        <w:jc w:val="center"/>
        <w:rPr>
          <w:rFonts w:ascii="Cambria" w:hAnsi="Cambria"/>
          <w:sz w:val="180"/>
        </w:rPr>
      </w:pPr>
      <w:r w:rsidRPr="00B16C57">
        <w:rPr>
          <w:rFonts w:ascii="Cambria" w:hAnsi="Cambria"/>
          <w:noProof/>
          <w:sz w:val="180"/>
          <w:lang w:val="en-US"/>
        </w:rPr>
        <w:drawing>
          <wp:inline distT="0" distB="0" distL="0" distR="0" wp14:anchorId="44025CB3" wp14:editId="29AB29A7">
            <wp:extent cx="1800225" cy="1905000"/>
            <wp:effectExtent l="0" t="0" r="9525" b="0"/>
            <wp:docPr id="1" name="Imagen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 descr="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6C57">
        <w:rPr>
          <w:rFonts w:ascii="Cambria" w:hAnsi="Cambria" w:cs="Helvetica"/>
          <w:noProof/>
          <w:color w:val="777777"/>
          <w:sz w:val="160"/>
          <w:szCs w:val="21"/>
          <w:lang w:val="en-US"/>
        </w:rPr>
        <w:drawing>
          <wp:inline distT="0" distB="0" distL="0" distR="0" wp14:anchorId="2669B15A" wp14:editId="3FC5A0B0">
            <wp:extent cx="1838325" cy="1933575"/>
            <wp:effectExtent l="0" t="0" r="9525" b="9525"/>
            <wp:docPr id="4" name="Imagen 4" descr="Logo 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Agu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6EB9" w:rsidRPr="00136EB9" w:rsidRDefault="00B16C57" w:rsidP="00B16C57">
      <w:pPr>
        <w:jc w:val="both"/>
        <w:rPr>
          <w:rFonts w:ascii="Cambria" w:hAnsi="Cambria"/>
          <w:sz w:val="44"/>
        </w:rPr>
      </w:pPr>
      <w:r w:rsidRPr="00136EB9">
        <w:rPr>
          <w:rFonts w:ascii="Cambria" w:hAnsi="Cambria"/>
          <w:sz w:val="44"/>
        </w:rPr>
        <w:t xml:space="preserve">UNIDAD DE TRANSPARENCIA E INFORMACION DEL SIAPADEG </w:t>
      </w:r>
    </w:p>
    <w:p w:rsidR="003056D8" w:rsidRPr="00136EB9" w:rsidRDefault="00B16C57" w:rsidP="00B16C57">
      <w:pPr>
        <w:jc w:val="both"/>
        <w:rPr>
          <w:rFonts w:ascii="Cambria" w:hAnsi="Cambria"/>
          <w:sz w:val="44"/>
          <w:lang w:val="es-ES"/>
        </w:rPr>
      </w:pPr>
      <w:r w:rsidRPr="00136EB9">
        <w:rPr>
          <w:rFonts w:ascii="Cambria" w:hAnsi="Cambria"/>
          <w:sz w:val="44"/>
        </w:rPr>
        <w:t>La Unidad de Transparencia informa que</w:t>
      </w:r>
      <w:r w:rsidR="006B5649">
        <w:rPr>
          <w:rFonts w:ascii="Cambria" w:hAnsi="Cambria"/>
          <w:sz w:val="44"/>
        </w:rPr>
        <w:t xml:space="preserve"> del 01 de </w:t>
      </w:r>
      <w:proofErr w:type="gramStart"/>
      <w:r w:rsidR="006B5649">
        <w:rPr>
          <w:rFonts w:ascii="Cambria" w:hAnsi="Cambria"/>
          <w:sz w:val="44"/>
        </w:rPr>
        <w:t>Abril</w:t>
      </w:r>
      <w:proofErr w:type="gramEnd"/>
      <w:r w:rsidR="006B5649">
        <w:rPr>
          <w:rFonts w:ascii="Cambria" w:hAnsi="Cambria"/>
          <w:sz w:val="44"/>
        </w:rPr>
        <w:t>, al 31</w:t>
      </w:r>
      <w:r w:rsidRPr="00136EB9">
        <w:rPr>
          <w:rFonts w:ascii="Cambria" w:hAnsi="Cambria"/>
          <w:sz w:val="44"/>
        </w:rPr>
        <w:t xml:space="preserve"> de </w:t>
      </w:r>
      <w:r w:rsidR="006B5649">
        <w:rPr>
          <w:rFonts w:ascii="Cambria" w:hAnsi="Cambria"/>
          <w:sz w:val="44"/>
        </w:rPr>
        <w:t xml:space="preserve">Octubre </w:t>
      </w:r>
      <w:r w:rsidRPr="00136EB9">
        <w:rPr>
          <w:rFonts w:ascii="Cambria" w:hAnsi="Cambria"/>
          <w:sz w:val="44"/>
        </w:rPr>
        <w:t>del 2020, no se realizaron CONVOCATORIAS A CONCURSOS PARA OCUPAR CARGOS PUBLICOS Y LOS RESULTADOS DE LOS MISMOS. Con motivo de generar la actualización para su publicación en la página de Transparencia de conformidad con la Ley de Transparencia y Acceso a la Información Pública del Estado de Jalisco y sus Municipios. Artículo 8° Fracción V Inciso d</w:t>
      </w:r>
      <w:bookmarkStart w:id="0" w:name="_GoBack"/>
      <w:bookmarkEnd w:id="0"/>
    </w:p>
    <w:sectPr w:rsidR="003056D8" w:rsidRPr="00136EB9" w:rsidSect="007D536F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C57"/>
    <w:rsid w:val="00136EB9"/>
    <w:rsid w:val="003056D8"/>
    <w:rsid w:val="006B5649"/>
    <w:rsid w:val="00B16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72DA9"/>
  <w15:chartTrackingRefBased/>
  <w15:docId w15:val="{E801758F-E4AB-48E0-A4A6-0D2A46B78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6C57"/>
    <w:pPr>
      <w:spacing w:line="256" w:lineRule="auto"/>
    </w:pPr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Sindicatura</dc:creator>
  <cp:keywords/>
  <dc:description/>
  <cp:lastModifiedBy>Sindicatura</cp:lastModifiedBy>
  <cp:revision>2</cp:revision>
  <dcterms:created xsi:type="dcterms:W3CDTF">2020-10-27T17:49:00Z</dcterms:created>
  <dcterms:modified xsi:type="dcterms:W3CDTF">2020-10-27T17:49:00Z</dcterms:modified>
</cp:coreProperties>
</file>